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7518AF" w:rsidRDefault="004B7317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13 </w:t>
      </w:r>
      <w:r w:rsidRPr="007518AF">
        <w:rPr>
          <w:rFonts w:ascii="Arial" w:hAnsi="Arial" w:cs="Arial"/>
        </w:rPr>
        <w:t xml:space="preserve">DEL </w:t>
      </w:r>
      <w:r w:rsidR="00E1163A" w:rsidRPr="007518AF">
        <w:rPr>
          <w:rFonts w:ascii="Arial" w:hAnsi="Arial" w:cs="Arial"/>
        </w:rPr>
        <w:t xml:space="preserve">COMITÉ DE ADQUISICIONES DE ZAPOTLANEJO, JALISCO. </w:t>
      </w:r>
    </w:p>
    <w:p w:rsidR="00E1163A" w:rsidRDefault="00E1163A" w:rsidP="00E1163A"/>
    <w:p w:rsidR="00E1163A" w:rsidRPr="00F24C20" w:rsidRDefault="00593519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 w:rsidR="004B7317">
        <w:rPr>
          <w:rFonts w:ascii="Arial" w:hAnsi="Arial" w:cs="Arial"/>
        </w:rPr>
        <w:t>OTLANEJO, JALISCO, SIENDO LAS 13</w:t>
      </w:r>
      <w:r>
        <w:rPr>
          <w:rFonts w:ascii="Arial" w:hAnsi="Arial" w:cs="Arial"/>
        </w:rPr>
        <w:t xml:space="preserve">:00 </w:t>
      </w:r>
      <w:r w:rsidR="004B7317">
        <w:rPr>
          <w:rFonts w:ascii="Arial" w:hAnsi="Arial" w:cs="Arial"/>
        </w:rPr>
        <w:t>TRECE HORAS DEL DÍA 07</w:t>
      </w:r>
      <w:r>
        <w:rPr>
          <w:rFonts w:ascii="Arial" w:hAnsi="Arial" w:cs="Arial"/>
        </w:rPr>
        <w:t xml:space="preserve"> </w:t>
      </w:r>
      <w:r w:rsidR="004B7317">
        <w:rPr>
          <w:rFonts w:ascii="Arial" w:hAnsi="Arial" w:cs="Arial"/>
        </w:rPr>
        <w:t xml:space="preserve">SIETE DE ABRIL </w:t>
      </w:r>
      <w:r>
        <w:rPr>
          <w:rFonts w:ascii="Arial" w:hAnsi="Arial" w:cs="Arial"/>
        </w:rPr>
        <w:t>DE 2017 DOS MIL DIECISIETE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CENTRO, </w:t>
      </w:r>
      <w:r w:rsidRPr="00F24C20">
        <w:rPr>
          <w:rFonts w:ascii="Arial" w:hAnsi="Arial" w:cs="Arial"/>
        </w:rPr>
        <w:t>PREVIAMENTE CONVOCADOS COMPARECEN LOS C HÉCTOR ÁLVAREZ CONTRERAS. C. JESÚS  ALFONSO MARROQUÍN BARAJAS.</w:t>
      </w:r>
      <w:r>
        <w:rPr>
          <w:rFonts w:ascii="Arial" w:hAnsi="Arial" w:cs="Arial"/>
        </w:rPr>
        <w:t xml:space="preserve"> SECRETARIO TÉCNICO</w:t>
      </w:r>
      <w:r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>
        <w:rPr>
          <w:rFonts w:ascii="Arial" w:hAnsi="Arial" w:cs="Arial"/>
        </w:rPr>
        <w:t xml:space="preserve"> SECRETARIO TÉCNICO EJECUTIVO</w:t>
      </w:r>
      <w:r w:rsidRPr="00F24C20">
        <w:rPr>
          <w:rFonts w:ascii="Arial" w:hAnsi="Arial" w:cs="Arial"/>
        </w:rPr>
        <w:t>, EN SU CARÁCTER DE  PRESIDENTE DEL COMITÉ  EL PRIMERO</w:t>
      </w:r>
      <w:r>
        <w:rPr>
          <w:rFonts w:ascii="Arial" w:hAnsi="Arial" w:cs="Arial"/>
        </w:rPr>
        <w:t xml:space="preserve"> Y LOS SUBSECUENTES COMO INTEGRANTES </w:t>
      </w:r>
      <w:r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 w:rsidR="0080542A"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4B7317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4B7317" w:rsidRPr="004B7317" w:rsidRDefault="004B7317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SOLICITUD DE APROBACIÓN PARA LA COMPRA DE SEGUROS PARA LA FLOTILLA DE 152 VEHÍCULOS DEL AYUNTAMIENTO DE ZAPOTLANEJO.</w:t>
      </w:r>
    </w:p>
    <w:p w:rsidR="004B7317" w:rsidRPr="00F24C20" w:rsidRDefault="004B7317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ASUNTOS VARIOS.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B2639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>
        <w:rPr>
          <w:rFonts w:ascii="Arial" w:hAnsi="Arial" w:cs="Arial"/>
        </w:rPr>
        <w:t xml:space="preserve">C. 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E1163A" w:rsidRPr="00F24C20" w:rsidRDefault="00E1163A" w:rsidP="00E1163A">
      <w:pPr>
        <w:jc w:val="both"/>
        <w:rPr>
          <w:rFonts w:ascii="Arial" w:hAnsi="Arial" w:cs="Arial"/>
        </w:rPr>
      </w:pPr>
    </w:p>
    <w:p w:rsidR="004B7317" w:rsidRDefault="004B7317" w:rsidP="00593519">
      <w:pPr>
        <w:jc w:val="both"/>
        <w:rPr>
          <w:rFonts w:ascii="Arial" w:hAnsi="Arial" w:cs="Arial"/>
          <w:b/>
        </w:rPr>
      </w:pPr>
    </w:p>
    <w:p w:rsidR="004B7317" w:rsidRDefault="004B7317" w:rsidP="00593519">
      <w:pPr>
        <w:jc w:val="both"/>
        <w:rPr>
          <w:rFonts w:ascii="Arial" w:hAnsi="Arial" w:cs="Arial"/>
          <w:b/>
        </w:rPr>
      </w:pPr>
    </w:p>
    <w:p w:rsidR="004B7317" w:rsidRPr="004B7317" w:rsidRDefault="00E1163A" w:rsidP="00593519">
      <w:pPr>
        <w:jc w:val="both"/>
        <w:rPr>
          <w:rFonts w:ascii="Arial" w:hAnsi="Arial" w:cs="Arial"/>
          <w:caps/>
        </w:rPr>
      </w:pPr>
      <w:r w:rsidRPr="004B7317">
        <w:rPr>
          <w:rFonts w:ascii="Arial" w:hAnsi="Arial" w:cs="Arial"/>
          <w:b/>
        </w:rPr>
        <w:lastRenderedPageBreak/>
        <w:t>DESAHOGO DEL TERCER PUNTO DEL ORDEN DEL DÍA.-</w:t>
      </w:r>
      <w:r w:rsidR="00741FF3" w:rsidRPr="004B7317">
        <w:rPr>
          <w:rFonts w:ascii="Arial" w:hAnsi="Arial" w:cs="Arial"/>
          <w:sz w:val="24"/>
          <w:szCs w:val="24"/>
        </w:rPr>
        <w:t xml:space="preserve"> </w:t>
      </w:r>
      <w:r w:rsidR="004B7317" w:rsidRPr="004B7317">
        <w:rPr>
          <w:rFonts w:ascii="Arial" w:hAnsi="Arial" w:cs="Arial"/>
        </w:rPr>
        <w:t>SOLICITUD DE APROBACIÓN PARA LA COMPRA DE SEGUROS PARA LA FLOTILLA DE 152 VEHÍCULOS DEL AYUNTAMIENTO DE ZAPOTLANEJO.</w:t>
      </w:r>
    </w:p>
    <w:p w:rsidR="004B7317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DA6D0F" w:rsidRPr="00B1290F">
        <w:rPr>
          <w:rFonts w:ascii="Arial" w:hAnsi="Arial" w:cs="Arial"/>
          <w:b/>
        </w:rPr>
        <w:t>PRIMERO</w:t>
      </w:r>
      <w:r w:rsidR="00DA6D0F">
        <w:rPr>
          <w:rFonts w:ascii="Arial" w:hAnsi="Arial" w:cs="Arial"/>
          <w:b/>
        </w:rPr>
        <w:t xml:space="preserve">: BANORTE SEGUROS CON UNA PROPUESTA ECONÓMICA DE $ 1, 397,164.00 PESOS. SEGUNDO: SEGUROS EL POTOSÍ CON UNA PROPUESTA ECONÓMICA DE $ 853,214.16 PESOS.  TERCERO: ASINTEC QUALITAS CON UNA PROPUESTA ECONÓMICA DE $ 1, 140,187.01 PESOS. CUARTO: ANA SEGUROS CON UNA PROPUESTA ECONÓMICA DE  $ 742, 348.00 PESOS. QUINTO: QUALITAS CON UNA PROPUESTA ECONÓMICA DE $ 1, 187, 754.00 PESOS, MAS DETALLES DE COBERTURAS, DEDUCIBLES Y SERVICIOS EN ANEXOS PRESENTADOS POR CADA COMPAÑÍA.  </w:t>
      </w:r>
    </w:p>
    <w:p w:rsidR="00B1290F" w:rsidRDefault="00895397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Analizando</w:t>
      </w:r>
      <w:r w:rsidR="00DA6D0F">
        <w:rPr>
          <w:rFonts w:ascii="Arial" w:hAnsi="Arial" w:cs="Arial"/>
        </w:rPr>
        <w:t xml:space="preserve"> los miembros del comité las propuestas presentadas y en votación unánime determinaron que por deducibles, sumas aseguradas (valor comercial, motocicletas valor convenido y vehículos  de modelos 2016 y 2017 será valor factura)</w:t>
      </w:r>
      <w:r w:rsidR="00F079B9">
        <w:rPr>
          <w:rFonts w:ascii="Arial" w:hAnsi="Arial" w:cs="Arial"/>
        </w:rPr>
        <w:t>,</w:t>
      </w:r>
      <w:r w:rsidR="00C42096">
        <w:rPr>
          <w:rFonts w:ascii="Arial" w:hAnsi="Arial" w:cs="Arial"/>
        </w:rPr>
        <w:t xml:space="preserve"> </w:t>
      </w:r>
      <w:r w:rsidR="00DA6D0F">
        <w:rPr>
          <w:rFonts w:ascii="Arial" w:hAnsi="Arial" w:cs="Arial"/>
        </w:rPr>
        <w:t>y</w:t>
      </w:r>
      <w:r w:rsidR="002F7463">
        <w:rPr>
          <w:rFonts w:ascii="Arial" w:hAnsi="Arial" w:cs="Arial"/>
        </w:rPr>
        <w:t xml:space="preserve"> la propuesta  ganadora es </w:t>
      </w:r>
      <w:r w:rsidR="002F7463">
        <w:rPr>
          <w:rFonts w:ascii="Arial" w:hAnsi="Arial" w:cs="Arial"/>
          <w:b/>
        </w:rPr>
        <w:t>ANA SEGUROS CON UNA PROPUESTA ECONÓMICA DE $ 742, 348.00 PESOS.</w:t>
      </w:r>
    </w:p>
    <w:p w:rsidR="002F7463" w:rsidRPr="002F7463" w:rsidRDefault="00895397" w:rsidP="002F7463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895397">
        <w:rPr>
          <w:rFonts w:ascii="Arial" w:hAnsi="Arial" w:cs="Arial"/>
          <w:b/>
          <w:sz w:val="24"/>
          <w:szCs w:val="24"/>
        </w:rPr>
        <w:t xml:space="preserve">SE APRUEBA POR UNANIMIDAD, </w:t>
      </w:r>
      <w:r w:rsidR="00533EAF">
        <w:rPr>
          <w:rFonts w:ascii="Arial" w:hAnsi="Arial" w:cs="Arial"/>
          <w:b/>
          <w:sz w:val="24"/>
          <w:szCs w:val="24"/>
        </w:rPr>
        <w:t>EN VOTACIÓN ECONÓMICA, DE LOS 05 CINCO</w:t>
      </w:r>
      <w:r w:rsidRPr="00895397">
        <w:rPr>
          <w:rFonts w:ascii="Arial" w:hAnsi="Arial" w:cs="Arial"/>
          <w:b/>
          <w:sz w:val="24"/>
          <w:szCs w:val="24"/>
        </w:rPr>
        <w:t xml:space="preserve">  INTEGRANTES PRESENTES: - - - - - - - - - - - - - - - -  - - -PRIMERO.- SE </w:t>
      </w:r>
      <w:r w:rsidR="002F7463" w:rsidRPr="002F7463">
        <w:rPr>
          <w:rFonts w:ascii="Arial" w:hAnsi="Arial" w:cs="Arial"/>
          <w:b/>
          <w:sz w:val="24"/>
          <w:szCs w:val="24"/>
        </w:rPr>
        <w:t>APRUEBA Y SE AUTORIZA LA COMPRA DE SEGUROS PARA LA FLOTILLA DE 152 VEHÍCULOS DEL AYUNTAMIENTO DE ZAPOTLANEJO.</w:t>
      </w:r>
    </w:p>
    <w:p w:rsidR="002F7463" w:rsidRDefault="002F7463" w:rsidP="00E1163A">
      <w:pPr>
        <w:jc w:val="both"/>
        <w:rPr>
          <w:rFonts w:ascii="Arial" w:hAnsi="Arial" w:cs="Arial"/>
          <w:b/>
          <w:sz w:val="24"/>
          <w:szCs w:val="24"/>
        </w:rPr>
      </w:pPr>
    </w:p>
    <w:p w:rsidR="00796967" w:rsidRDefault="00715195" w:rsidP="00E1163A">
      <w:pPr>
        <w:jc w:val="both"/>
        <w:rPr>
          <w:rFonts w:ascii="Arial" w:hAnsi="Arial" w:cs="Arial"/>
          <w:sz w:val="24"/>
          <w:szCs w:val="24"/>
        </w:rPr>
      </w:pPr>
      <w:r w:rsidRPr="00715195">
        <w:rPr>
          <w:rFonts w:ascii="Arial" w:hAnsi="Arial" w:cs="Arial"/>
          <w:b/>
        </w:rPr>
        <w:t>DESAHOGO DEL QUINTO PUNTO DEL ORDEN DEL DÍA</w:t>
      </w:r>
      <w:r w:rsidR="00FC023B" w:rsidRPr="00715195">
        <w:rPr>
          <w:rFonts w:ascii="Arial" w:hAnsi="Arial" w:cs="Arial"/>
          <w:b/>
        </w:rPr>
        <w:t>:</w:t>
      </w:r>
      <w:r w:rsidR="00FC023B" w:rsidRPr="00715195">
        <w:rPr>
          <w:rFonts w:ascii="Arial" w:hAnsi="Arial" w:cs="Arial"/>
          <w:sz w:val="24"/>
          <w:szCs w:val="24"/>
        </w:rPr>
        <w:t xml:space="preserve"> </w:t>
      </w:r>
      <w:r w:rsidR="00FC023B">
        <w:rPr>
          <w:rFonts w:ascii="Arial" w:hAnsi="Arial" w:cs="Arial"/>
          <w:sz w:val="24"/>
          <w:szCs w:val="24"/>
        </w:rPr>
        <w:t xml:space="preserve">ASUNTOS VARIOS </w:t>
      </w:r>
    </w:p>
    <w:p w:rsidR="00FC023B" w:rsidRDefault="007108A2" w:rsidP="002F7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presento ningún asunto por parte de los integrantes </w:t>
      </w:r>
    </w:p>
    <w:p w:rsidR="002F7463" w:rsidRPr="002F7463" w:rsidRDefault="002F7463" w:rsidP="002F7463">
      <w:pPr>
        <w:jc w:val="both"/>
        <w:rPr>
          <w:rFonts w:ascii="Arial" w:hAnsi="Arial" w:cs="Arial"/>
          <w:sz w:val="24"/>
          <w:szCs w:val="24"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07 SIETE DE ABRIL DE 2017 </w:t>
      </w:r>
      <w:r w:rsidR="00533EAF">
        <w:rPr>
          <w:rFonts w:ascii="Arial" w:hAnsi="Arial" w:cs="Arial"/>
          <w:b/>
        </w:rPr>
        <w:t>DOS MIL DIECISIETE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533EAF" w:rsidRDefault="00533EAF" w:rsidP="00AE6D28">
      <w:pPr>
        <w:jc w:val="center"/>
        <w:rPr>
          <w:rFonts w:ascii="Arial" w:hAnsi="Arial" w:cs="Arial"/>
          <w:b/>
        </w:rPr>
      </w:pPr>
    </w:p>
    <w:p w:rsidR="00533EAF" w:rsidRDefault="00533EAF" w:rsidP="00AE6D28">
      <w:pPr>
        <w:jc w:val="center"/>
        <w:rPr>
          <w:rFonts w:ascii="Arial" w:hAnsi="Arial" w:cs="Arial"/>
          <w:b/>
        </w:rPr>
      </w:pPr>
    </w:p>
    <w:p w:rsidR="00533EAF" w:rsidRDefault="00533EAF" w:rsidP="00AE6D28">
      <w:pPr>
        <w:jc w:val="center"/>
        <w:rPr>
          <w:rFonts w:ascii="Arial" w:hAnsi="Arial" w:cs="Arial"/>
          <w:b/>
        </w:rPr>
      </w:pPr>
    </w:p>
    <w:p w:rsidR="00895397" w:rsidRPr="007518AF" w:rsidRDefault="00D6235C" w:rsidP="0089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 w:rsidR="00533EAF">
        <w:rPr>
          <w:rFonts w:ascii="Arial" w:hAnsi="Arial" w:cs="Arial"/>
        </w:rPr>
        <w:t>NÚMERO (11</w:t>
      </w:r>
      <w:r>
        <w:rPr>
          <w:rFonts w:ascii="Arial" w:hAnsi="Arial" w:cs="Arial"/>
        </w:rPr>
        <w:t xml:space="preserve">) </w:t>
      </w:r>
      <w:r w:rsidR="00895397" w:rsidRPr="007518AF">
        <w:rPr>
          <w:rFonts w:ascii="Arial" w:hAnsi="Arial" w:cs="Arial"/>
        </w:rPr>
        <w:t xml:space="preserve">DEL COMITÉ DE ADQUISICIONES DE ZAPOTLANEJO, JALISCO. 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533EAF" w:rsidRDefault="00533EAF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Pr="00F24C20" w:rsidRDefault="00FC023B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895397" w:rsidRDefault="00895397" w:rsidP="00677819">
      <w:pPr>
        <w:rPr>
          <w:rFonts w:ascii="Arial" w:hAnsi="Arial" w:cs="Arial"/>
          <w:b/>
        </w:rPr>
      </w:pP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ÁLVAREZ</w:t>
      </w: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7D" w:rsidRDefault="00403C7D" w:rsidP="00C101B1">
      <w:pPr>
        <w:spacing w:after="0" w:line="240" w:lineRule="auto"/>
      </w:pPr>
      <w:r>
        <w:separator/>
      </w:r>
    </w:p>
  </w:endnote>
  <w:endnote w:type="continuationSeparator" w:id="1">
    <w:p w:rsidR="00403C7D" w:rsidRDefault="00403C7D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7D" w:rsidRDefault="00403C7D" w:rsidP="00C101B1">
      <w:pPr>
        <w:spacing w:after="0" w:line="240" w:lineRule="auto"/>
      </w:pPr>
      <w:r>
        <w:separator/>
      </w:r>
    </w:p>
  </w:footnote>
  <w:footnote w:type="continuationSeparator" w:id="1">
    <w:p w:rsidR="00403C7D" w:rsidRDefault="00403C7D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A4B2E"/>
    <w:rsid w:val="00210208"/>
    <w:rsid w:val="0028189D"/>
    <w:rsid w:val="002B7CC9"/>
    <w:rsid w:val="002D3D72"/>
    <w:rsid w:val="002F7463"/>
    <w:rsid w:val="00320463"/>
    <w:rsid w:val="00403C7D"/>
    <w:rsid w:val="00446E09"/>
    <w:rsid w:val="00450901"/>
    <w:rsid w:val="004B7317"/>
    <w:rsid w:val="004D45AE"/>
    <w:rsid w:val="004E28DA"/>
    <w:rsid w:val="004E31E6"/>
    <w:rsid w:val="00533EAF"/>
    <w:rsid w:val="00552EFA"/>
    <w:rsid w:val="00593519"/>
    <w:rsid w:val="005C130B"/>
    <w:rsid w:val="006241E2"/>
    <w:rsid w:val="006326A0"/>
    <w:rsid w:val="006747B3"/>
    <w:rsid w:val="00677819"/>
    <w:rsid w:val="006A12A7"/>
    <w:rsid w:val="007108A2"/>
    <w:rsid w:val="00715195"/>
    <w:rsid w:val="00734853"/>
    <w:rsid w:val="00741FF3"/>
    <w:rsid w:val="0078452E"/>
    <w:rsid w:val="00796967"/>
    <w:rsid w:val="00797385"/>
    <w:rsid w:val="007B5F4B"/>
    <w:rsid w:val="0080542A"/>
    <w:rsid w:val="00835DE5"/>
    <w:rsid w:val="00895397"/>
    <w:rsid w:val="008F282C"/>
    <w:rsid w:val="009B4966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F754A"/>
    <w:rsid w:val="00C04944"/>
    <w:rsid w:val="00C101B1"/>
    <w:rsid w:val="00C42096"/>
    <w:rsid w:val="00C81102"/>
    <w:rsid w:val="00D6235C"/>
    <w:rsid w:val="00D77496"/>
    <w:rsid w:val="00DA6D0F"/>
    <w:rsid w:val="00E1163A"/>
    <w:rsid w:val="00F0188F"/>
    <w:rsid w:val="00F079B9"/>
    <w:rsid w:val="00F60DAE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19</cp:revision>
  <cp:lastPrinted>2017-05-05T14:14:00Z</cp:lastPrinted>
  <dcterms:created xsi:type="dcterms:W3CDTF">2016-06-13T17:54:00Z</dcterms:created>
  <dcterms:modified xsi:type="dcterms:W3CDTF">2017-05-05T14:15:00Z</dcterms:modified>
</cp:coreProperties>
</file>